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E2D6410"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4B30CF">
                  <w:rPr>
                    <w:rFonts w:cs="Arial"/>
                    <w:szCs w:val="22"/>
                    <w:shd w:val="clear" w:color="auto" w:fill="D9D9D9" w:themeFill="background1" w:themeFillShade="D9"/>
                  </w:rPr>
                  <w:t>YCMA Cedar Glen Outdoor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570082"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2E4F26" w:rsidRDefault="00374819" w:rsidP="007D5861">
            <w:pPr>
              <w:pStyle w:val="NoSpacing"/>
              <w:rPr>
                <w:rFonts w:cs="Arial"/>
              </w:rPr>
            </w:pPr>
            <w:r w:rsidRPr="002E4F26">
              <w:rPr>
                <w:rFonts w:cs="Arial"/>
                <w:b/>
                <w:bCs/>
              </w:rPr>
              <w:t>Evacuation</w:t>
            </w:r>
            <w:r w:rsidRPr="002E4F26">
              <w:rPr>
                <w:rFonts w:cs="Arial"/>
              </w:rPr>
              <w:t xml:space="preserve"> (</w:t>
            </w:r>
            <w:proofErr w:type="gramStart"/>
            <w:r w:rsidRPr="002E4F26">
              <w:rPr>
                <w:rFonts w:cs="Arial"/>
              </w:rPr>
              <w:t>e.g.</w:t>
            </w:r>
            <w:proofErr w:type="gramEnd"/>
            <w:r w:rsidRPr="002E4F26">
              <w:rPr>
                <w:rFonts w:cs="Arial"/>
              </w:rPr>
              <w:t xml:space="preserve"> reasons to evacuate, meeting place; who will support group? etc.)</w:t>
            </w:r>
          </w:p>
          <w:sdt>
            <w:sdtPr>
              <w:rPr>
                <w:rFonts w:cs="Arial"/>
                <w:shd w:val="clear" w:color="auto" w:fill="D9D9D9" w:themeFill="background1" w:themeFillShade="D9"/>
              </w:rPr>
              <w:id w:val="317542674"/>
              <w:placeholder>
                <w:docPart w:val="50D770C4973C4F7EA9D7055D0C9DAD80"/>
              </w:placeholder>
            </w:sdtPr>
            <w:sdtEndPr/>
            <w:sdtContent>
              <w:p w14:paraId="63D35CB7" w14:textId="77777777" w:rsidR="007D5861" w:rsidRPr="002E4F26" w:rsidRDefault="007D5861" w:rsidP="007D5861">
                <w:pPr>
                  <w:pStyle w:val="NoSpacing"/>
                  <w:rPr>
                    <w:rFonts w:cs="Arial"/>
                  </w:rPr>
                </w:pPr>
                <w:r w:rsidRPr="002E4F26">
                  <w:rPr>
                    <w:rFonts w:cs="Arial"/>
                  </w:rPr>
                  <w:t xml:space="preserve">Define a meeting place to go to outside of the danger area – inform the group of this location. </w:t>
                </w:r>
              </w:p>
              <w:p w14:paraId="350E8544" w14:textId="16675BFD" w:rsidR="00D141A2" w:rsidRPr="002E4F26" w:rsidRDefault="007D5861" w:rsidP="007D5861">
                <w:pPr>
                  <w:pStyle w:val="NoSpacing"/>
                  <w:rPr>
                    <w:rFonts w:cs="Arial"/>
                  </w:rPr>
                </w:pPr>
                <w:r w:rsidRPr="002E4F26">
                  <w:rPr>
                    <w:rFonts w:cs="Arial"/>
                  </w:rPr>
                  <w:t>Meeting location:</w:t>
                </w:r>
                <w:r w:rsidR="00292769" w:rsidRPr="002E4F26">
                  <w:rPr>
                    <w:rFonts w:cs="Arial"/>
                  </w:rPr>
                  <w:t xml:space="preserve"> </w:t>
                </w:r>
                <w:r w:rsidR="004B30CF" w:rsidRPr="002E4F26">
                  <w:rPr>
                    <w:rFonts w:cs="Arial"/>
                    <w:szCs w:val="22"/>
                    <w:shd w:val="clear" w:color="auto" w:fill="FFFFFF"/>
                  </w:rPr>
                  <w:t>Main/Front Field</w:t>
                </w:r>
              </w:p>
              <w:p w14:paraId="0789F116" w14:textId="3CE4EABF" w:rsidR="007D5861" w:rsidRPr="002E4F26" w:rsidRDefault="007D5861" w:rsidP="007D5861">
                <w:pPr>
                  <w:pStyle w:val="NoSpacing"/>
                  <w:rPr>
                    <w:rFonts w:cs="Arial"/>
                  </w:rPr>
                </w:pPr>
                <w:r w:rsidRPr="002E4F26">
                  <w:rPr>
                    <w:rFonts w:cs="Arial"/>
                  </w:rPr>
                  <w:t xml:space="preserve">•Determine a means of transportation if leaving the site (Leader vehicles on site) </w:t>
                </w:r>
              </w:p>
              <w:p w14:paraId="1A01BD1F" w14:textId="77777777" w:rsidR="007D5861" w:rsidRPr="002E4F26" w:rsidRDefault="007D5861" w:rsidP="007D5861">
                <w:pPr>
                  <w:pStyle w:val="NoSpacing"/>
                  <w:rPr>
                    <w:rFonts w:cs="Arial"/>
                  </w:rPr>
                </w:pPr>
                <w:r w:rsidRPr="002E4F26">
                  <w:rPr>
                    <w:rFonts w:cs="Arial"/>
                  </w:rPr>
                  <w:t xml:space="preserve">•If possible, a Guider will conduct a buddy check-in and head count before leaving </w:t>
                </w:r>
              </w:p>
              <w:p w14:paraId="5934222B" w14:textId="77777777" w:rsidR="007D5861" w:rsidRPr="002E4F26" w:rsidRDefault="007D5861" w:rsidP="007D5861">
                <w:pPr>
                  <w:pStyle w:val="NoSpacing"/>
                  <w:rPr>
                    <w:rFonts w:cs="Arial"/>
                  </w:rPr>
                </w:pPr>
                <w:r w:rsidRPr="002E4F26">
                  <w:rPr>
                    <w:rFonts w:cs="Arial"/>
                  </w:rPr>
                  <w:t xml:space="preserve">•Upon arrival at evacuation site conduct a buddy check-in and headcount </w:t>
                </w:r>
              </w:p>
              <w:p w14:paraId="33DB2B13" w14:textId="77777777" w:rsidR="007D5861" w:rsidRPr="002E4F26" w:rsidRDefault="007D5861" w:rsidP="007D5861">
                <w:pPr>
                  <w:pStyle w:val="NoSpacing"/>
                  <w:rPr>
                    <w:rFonts w:cs="Arial"/>
                  </w:rPr>
                </w:pPr>
                <w:r w:rsidRPr="002E4F26">
                  <w:rPr>
                    <w:rFonts w:cs="Arial"/>
                  </w:rPr>
                  <w:t xml:space="preserve">•Determine an all-clear signal or system for communicating when it is safe to return to the site •Reassure participants and attend to their needs </w:t>
                </w:r>
              </w:p>
              <w:p w14:paraId="398D9C50" w14:textId="2ED85500" w:rsidR="007D5861" w:rsidRPr="002E4F26" w:rsidRDefault="007D5861" w:rsidP="007D5861">
                <w:pPr>
                  <w:pStyle w:val="NoSpacing"/>
                  <w:rPr>
                    <w:rFonts w:cs="Arial"/>
                  </w:rPr>
                </w:pPr>
                <w:r w:rsidRPr="002E4F26">
                  <w:rPr>
                    <w:rFonts w:cs="Arial"/>
                  </w:rPr>
                  <w:t xml:space="preserve">•Monitor the situation for changing or threatening conditions Persons with Disabilities </w:t>
                </w:r>
              </w:p>
              <w:p w14:paraId="4BA71F22" w14:textId="07781B5C" w:rsidR="003E00F3" w:rsidRPr="002E4F26" w:rsidRDefault="007D5861" w:rsidP="007D5861">
                <w:pPr>
                  <w:pStyle w:val="NoSpacing"/>
                  <w:rPr>
                    <w:rFonts w:cs="Arial"/>
                  </w:rPr>
                </w:pPr>
                <w:r w:rsidRPr="002E4F26">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2E4F26" w:rsidRDefault="007D5861" w:rsidP="007D5861">
                <w:pPr>
                  <w:pStyle w:val="NoSpacing"/>
                  <w:rPr>
                    <w:rFonts w:cs="Arial"/>
                  </w:rPr>
                </w:pPr>
                <w:r w:rsidRPr="002E4F26">
                  <w:rPr>
                    <w:rFonts w:cs="Arial"/>
                  </w:rPr>
                  <w:t xml:space="preserve">Never separate a disabled person from their service animal or assistive device. </w:t>
                </w:r>
              </w:p>
              <w:p w14:paraId="22899830" w14:textId="77777777" w:rsidR="002E4F26" w:rsidRPr="002E4F26" w:rsidRDefault="007D5861" w:rsidP="002E4F26">
                <w:pPr>
                  <w:widowControl/>
                  <w:shd w:val="clear" w:color="auto" w:fill="FFFFFF"/>
                  <w:autoSpaceDE/>
                  <w:autoSpaceDN/>
                  <w:spacing w:after="0"/>
                  <w:rPr>
                    <w:rFonts w:cs="Arial"/>
                    <w:szCs w:val="22"/>
                    <w:lang w:val="en-CA" w:eastAsia="en-CA"/>
                  </w:rPr>
                </w:pPr>
                <w:r w:rsidRPr="002E4F26">
                  <w:rPr>
                    <w:rFonts w:cs="Arial"/>
                  </w:rPr>
                  <w:t xml:space="preserve">*Severe Weather Statements are the least urgent type of alert and are issued to let people know that conditions are unusual and could cause concern. In severe </w:t>
                </w:r>
                <w:r w:rsidR="004B3E5C" w:rsidRPr="002E4F26">
                  <w:rPr>
                    <w:rFonts w:cs="Arial"/>
                  </w:rPr>
                  <w:t>weather</w:t>
                </w:r>
                <w:r w:rsidRPr="002E4F26">
                  <w:rPr>
                    <w:rFonts w:cs="Arial"/>
                  </w:rPr>
                  <w:t xml:space="preserve"> go </w:t>
                </w:r>
                <w:r w:rsidR="002E4F26" w:rsidRPr="002E4F26">
                  <w:rPr>
                    <w:rFonts w:cs="Arial"/>
                    <w:szCs w:val="22"/>
                    <w:lang w:val="en-CA" w:eastAsia="en-CA"/>
                  </w:rPr>
                  <w:t>- Summit</w:t>
                </w:r>
              </w:p>
              <w:p w14:paraId="13A02B01"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Dining Hall</w:t>
                </w:r>
              </w:p>
              <w:p w14:paraId="029E765F"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lastRenderedPageBreak/>
                  <w:t>- Lounge</w:t>
                </w:r>
              </w:p>
              <w:p w14:paraId="142FC60C"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Monarch</w:t>
                </w:r>
              </w:p>
              <w:p w14:paraId="07CD824C"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Aspen</w:t>
                </w:r>
              </w:p>
              <w:p w14:paraId="720C501C"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Birch</w:t>
                </w:r>
              </w:p>
              <w:p w14:paraId="5D6A2C58"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Primrose</w:t>
                </w:r>
              </w:p>
              <w:p w14:paraId="4D3414A5" w14:textId="77777777" w:rsidR="002E4F26" w:rsidRPr="002E4F26" w:rsidRDefault="002E4F26" w:rsidP="002E4F26">
                <w:pPr>
                  <w:widowControl/>
                  <w:shd w:val="clear" w:color="auto" w:fill="FFFFFF"/>
                  <w:autoSpaceDE/>
                  <w:autoSpaceDN/>
                  <w:spacing w:after="0"/>
                  <w:rPr>
                    <w:rFonts w:cs="Arial"/>
                    <w:szCs w:val="22"/>
                    <w:lang w:val="en-CA" w:eastAsia="en-CA"/>
                  </w:rPr>
                </w:pPr>
                <w:r w:rsidRPr="002E4F26">
                  <w:rPr>
                    <w:rFonts w:cs="Arial"/>
                    <w:szCs w:val="22"/>
                    <w:lang w:val="en-CA" w:eastAsia="en-CA"/>
                  </w:rPr>
                  <w:t>- Lupine</w:t>
                </w:r>
              </w:p>
              <w:p w14:paraId="23A5E5C7" w14:textId="6208CE43" w:rsidR="00772314" w:rsidRPr="002E4F26" w:rsidRDefault="007D5861" w:rsidP="007D5861">
                <w:pPr>
                  <w:pStyle w:val="NoSpacing"/>
                  <w:rPr>
                    <w:rFonts w:cs="Arial"/>
                  </w:rPr>
                </w:pPr>
                <w:r w:rsidRPr="002E4F26">
                  <w:rPr>
                    <w:rFonts w:cs="Arial"/>
                  </w:rPr>
                  <w:t xml:space="preserve">Watches alert you about weather conditions that are </w:t>
                </w:r>
                <w:proofErr w:type="spellStart"/>
                <w:r w:rsidRPr="002E4F26">
                  <w:rPr>
                    <w:rFonts w:cs="Arial"/>
                  </w:rPr>
                  <w:t>favourable</w:t>
                </w:r>
                <w:proofErr w:type="spellEnd"/>
                <w:r w:rsidRPr="002E4F26">
                  <w:rPr>
                    <w:rFonts w:cs="Arial"/>
                  </w:rPr>
                  <w:t xml:space="preserve"> for a storm or severe weather, which could cause safety concerns. </w:t>
                </w:r>
              </w:p>
              <w:p w14:paraId="293D2B96" w14:textId="3B76DFA0" w:rsidR="00016455" w:rsidRPr="002E4F26" w:rsidRDefault="007D5861" w:rsidP="007D5861">
                <w:pPr>
                  <w:pStyle w:val="NoSpacing"/>
                  <w:rPr>
                    <w:rFonts w:cs="Arial"/>
                  </w:rPr>
                </w:pPr>
                <w:r w:rsidRPr="002E4F26">
                  <w:rPr>
                    <w:rFonts w:cs="Arial"/>
                  </w:rPr>
                  <w:t>As certainty increases about the path and strength of a storm system, a watch may be upgraded to a Warning, which is an urgent message that severe weather is either</w:t>
                </w:r>
                <w:r w:rsidR="00772314" w:rsidRPr="002E4F26">
                  <w:rPr>
                    <w:rFonts w:cs="Arial"/>
                  </w:rPr>
                  <w:t xml:space="preserve"> </w:t>
                </w:r>
                <w:r w:rsidRPr="002E4F26">
                  <w:rPr>
                    <w:rFonts w:cs="Arial"/>
                  </w:rPr>
                  <w:t xml:space="preserve">occurring or will occur. Warnings are usually issued six to 24 hours in advance, although some severe weather (such as thunderstorms and tornadoes) can occur rapidly, with less than a half </w:t>
                </w:r>
                <w:proofErr w:type="spellStart"/>
                <w:r w:rsidRPr="002E4F26">
                  <w:rPr>
                    <w:rFonts w:cs="Arial"/>
                  </w:rPr>
                  <w:t>hour’s notice</w:t>
                </w:r>
                <w:proofErr w:type="spellEnd"/>
                <w:r w:rsidRPr="002E4F26">
                  <w:rPr>
                    <w:rFonts w:cs="Arial"/>
                  </w:rPr>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proofErr w:type="gramStart"/>
            <w:r w:rsidRPr="00767D63">
              <w:rPr>
                <w:szCs w:val="22"/>
              </w:rPr>
              <w:t>e.g.</w:t>
            </w:r>
            <w:proofErr w:type="gramEnd"/>
            <w:r w:rsidRPr="00767D63">
              <w:rPr>
                <w:szCs w:val="22"/>
              </w:rPr>
              <w:t xml:space="preserve">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570082"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570082" w:rsidRDefault="00F955F2" w:rsidP="0099127C">
            <w:pPr>
              <w:pStyle w:val="NoSpacing"/>
              <w:rPr>
                <w:rFonts w:cs="Arial"/>
                <w:szCs w:val="22"/>
              </w:rPr>
            </w:pPr>
            <w:r w:rsidRPr="00570082">
              <w:rPr>
                <w:rFonts w:cs="Arial"/>
                <w:szCs w:val="22"/>
              </w:rPr>
              <w:t>EMS ambulance</w:t>
            </w:r>
          </w:p>
        </w:tc>
        <w:tc>
          <w:tcPr>
            <w:tcW w:w="501" w:type="pct"/>
            <w:vMerge w:val="restart"/>
            <w:vAlign w:val="center"/>
          </w:tcPr>
          <w:p w14:paraId="0AFD0873" w14:textId="77777777" w:rsidR="00F955F2" w:rsidRPr="00570082" w:rsidRDefault="00F955F2" w:rsidP="0099127C">
            <w:pPr>
              <w:pStyle w:val="NoSpacing"/>
              <w:jc w:val="center"/>
              <w:rPr>
                <w:rFonts w:cs="Arial"/>
                <w:szCs w:val="22"/>
              </w:rPr>
            </w:pPr>
            <w:r w:rsidRPr="00570082">
              <w:rPr>
                <w:rFonts w:cs="Arial"/>
                <w:szCs w:val="22"/>
              </w:rPr>
              <w:t>911</w:t>
            </w:r>
          </w:p>
        </w:tc>
        <w:tc>
          <w:tcPr>
            <w:tcW w:w="1354" w:type="pct"/>
            <w:vAlign w:val="center"/>
          </w:tcPr>
          <w:p w14:paraId="2839D648" w14:textId="5CD829B4" w:rsidR="00F955F2" w:rsidRPr="00570082" w:rsidRDefault="00F955F2" w:rsidP="0099127C">
            <w:pPr>
              <w:pStyle w:val="NoSpacing"/>
              <w:rPr>
                <w:rFonts w:cs="Arial"/>
                <w:szCs w:val="22"/>
                <w:shd w:val="clear" w:color="auto" w:fill="FFFFFF"/>
              </w:rPr>
            </w:pPr>
            <w:r w:rsidRPr="00570082">
              <w:rPr>
                <w:rFonts w:cs="Arial"/>
                <w:szCs w:val="22"/>
              </w:rPr>
              <w:t xml:space="preserve">Other: </w:t>
            </w:r>
            <w:r w:rsidRPr="00570082">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2E4F26" w:rsidRPr="00570082">
                      <w:rPr>
                        <w:rFonts w:cs="Arial"/>
                        <w:szCs w:val="22"/>
                        <w:shd w:val="clear" w:color="auto" w:fill="FFFFFF"/>
                      </w:rPr>
                      <w:t>(905) 791-7800</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570082" w:rsidRDefault="00F955F2" w:rsidP="0099127C">
            <w:pPr>
              <w:pStyle w:val="NoSpacing"/>
              <w:rPr>
                <w:rFonts w:cs="Arial"/>
                <w:szCs w:val="22"/>
              </w:rPr>
            </w:pPr>
            <w:r w:rsidRPr="00570082">
              <w:rPr>
                <w:rFonts w:cs="Arial"/>
                <w:szCs w:val="22"/>
              </w:rPr>
              <w:t>Fire</w:t>
            </w:r>
          </w:p>
        </w:tc>
        <w:tc>
          <w:tcPr>
            <w:tcW w:w="501" w:type="pct"/>
            <w:vMerge/>
            <w:vAlign w:val="center"/>
          </w:tcPr>
          <w:p w14:paraId="36F89266" w14:textId="77777777" w:rsidR="00F955F2" w:rsidRPr="00570082" w:rsidRDefault="00F955F2" w:rsidP="0099127C">
            <w:pPr>
              <w:pStyle w:val="NoSpacing"/>
              <w:rPr>
                <w:rFonts w:cs="Arial"/>
                <w:szCs w:val="22"/>
              </w:rPr>
            </w:pPr>
          </w:p>
        </w:tc>
        <w:tc>
          <w:tcPr>
            <w:tcW w:w="1354" w:type="pct"/>
            <w:vAlign w:val="center"/>
          </w:tcPr>
          <w:p w14:paraId="79151B95" w14:textId="3C18521F" w:rsidR="00F955F2" w:rsidRPr="00570082" w:rsidRDefault="00F955F2" w:rsidP="00BC3EA7">
            <w:pPr>
              <w:pStyle w:val="NoSpacing"/>
              <w:rPr>
                <w:rFonts w:cs="Arial"/>
                <w:szCs w:val="22"/>
                <w:shd w:val="clear" w:color="auto" w:fill="FFFFFF"/>
              </w:rPr>
            </w:pPr>
            <w:r w:rsidRPr="00570082">
              <w:rPr>
                <w:rFonts w:cs="Arial"/>
                <w:szCs w:val="22"/>
              </w:rPr>
              <w:t>Other</w:t>
            </w:r>
            <w:r w:rsidR="00ED5B53" w:rsidRPr="00570082">
              <w:rPr>
                <w:rFonts w:cs="Arial"/>
                <w:szCs w:val="22"/>
              </w:rPr>
              <w:t xml:space="preserve">: </w:t>
            </w:r>
            <w:r w:rsidR="00BC3EA7" w:rsidRPr="00570082">
              <w:rPr>
                <w:rFonts w:cs="Arial"/>
                <w:szCs w:val="22"/>
              </w:rPr>
              <w:t>(905) 833-2800</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570082" w:rsidRDefault="00F955F2" w:rsidP="0099127C">
            <w:pPr>
              <w:pStyle w:val="NoSpacing"/>
              <w:rPr>
                <w:rFonts w:cs="Arial"/>
                <w:szCs w:val="22"/>
              </w:rPr>
            </w:pPr>
            <w:r w:rsidRPr="00570082">
              <w:rPr>
                <w:rFonts w:cs="Arial"/>
                <w:szCs w:val="22"/>
              </w:rPr>
              <w:t>Police</w:t>
            </w:r>
          </w:p>
        </w:tc>
        <w:tc>
          <w:tcPr>
            <w:tcW w:w="501" w:type="pct"/>
            <w:vMerge/>
            <w:vAlign w:val="center"/>
          </w:tcPr>
          <w:p w14:paraId="5AA06191" w14:textId="77777777" w:rsidR="00F955F2" w:rsidRPr="00570082" w:rsidRDefault="00F955F2" w:rsidP="0099127C">
            <w:pPr>
              <w:pStyle w:val="NoSpacing"/>
              <w:rPr>
                <w:rFonts w:cs="Arial"/>
                <w:szCs w:val="22"/>
              </w:rPr>
            </w:pPr>
          </w:p>
        </w:tc>
        <w:tc>
          <w:tcPr>
            <w:tcW w:w="1354" w:type="pct"/>
            <w:vAlign w:val="center"/>
          </w:tcPr>
          <w:p w14:paraId="55CBCD9E" w14:textId="475BBE5D" w:rsidR="00F955F2" w:rsidRPr="00570082" w:rsidRDefault="00F955F2" w:rsidP="002135CF">
            <w:pPr>
              <w:pStyle w:val="NoSpacing"/>
              <w:rPr>
                <w:rFonts w:cs="Arial"/>
                <w:szCs w:val="22"/>
                <w:shd w:val="clear" w:color="auto" w:fill="FFFFFF"/>
              </w:rPr>
            </w:pPr>
            <w:r w:rsidRPr="00570082">
              <w:rPr>
                <w:rFonts w:cs="Arial"/>
                <w:szCs w:val="22"/>
              </w:rPr>
              <w:t>Other:</w:t>
            </w:r>
            <w:r w:rsidR="00971596" w:rsidRPr="00570082">
              <w:rPr>
                <w:rFonts w:cs="Arial"/>
                <w:szCs w:val="22"/>
                <w:shd w:val="clear" w:color="auto" w:fill="FFFFFF"/>
              </w:rPr>
              <w:t xml:space="preserve"> </w:t>
            </w:r>
            <w:r w:rsidR="00DC5ABE" w:rsidRPr="00570082">
              <w:rPr>
                <w:rFonts w:cs="Arial"/>
                <w:szCs w:val="22"/>
                <w:shd w:val="clear" w:color="auto" w:fill="FFFFFF"/>
              </w:rPr>
              <w:t>(905) 584-2241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570082" w:rsidRDefault="009B322A" w:rsidP="009B322A">
            <w:pPr>
              <w:pStyle w:val="NoSpacing"/>
              <w:rPr>
                <w:rFonts w:cs="Arial"/>
                <w:szCs w:val="22"/>
              </w:rPr>
            </w:pPr>
            <w:r w:rsidRPr="00570082">
              <w:rPr>
                <w:rFonts w:cs="Arial"/>
                <w:szCs w:val="22"/>
              </w:rPr>
              <w:t>Commissioner or ACL</w:t>
            </w:r>
            <w:r w:rsidR="00186E4B" w:rsidRPr="00570082">
              <w:rPr>
                <w:rFonts w:cs="Arial"/>
                <w:szCs w:val="22"/>
              </w:rPr>
              <w:t>:</w:t>
            </w:r>
            <w:r w:rsidRPr="00570082">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570082">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570082" w:rsidRDefault="009B322A" w:rsidP="00186E4B">
            <w:pPr>
              <w:pStyle w:val="NoSpacing"/>
              <w:rPr>
                <w:rFonts w:cs="Arial"/>
                <w:szCs w:val="22"/>
              </w:rPr>
            </w:pPr>
            <w:r w:rsidRPr="00570082">
              <w:rPr>
                <w:rFonts w:cs="Arial"/>
                <w:szCs w:val="22"/>
              </w:rPr>
              <w:t>Home Contact Person</w:t>
            </w:r>
            <w:r w:rsidR="00186E4B" w:rsidRPr="00570082">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570082">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570082" w:rsidRDefault="00186E4B" w:rsidP="00186E4B">
            <w:pPr>
              <w:pStyle w:val="NoSpacing"/>
              <w:rPr>
                <w:rFonts w:cs="Arial"/>
                <w:szCs w:val="22"/>
              </w:rPr>
            </w:pPr>
            <w:r w:rsidRPr="00570082">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0082">
                  <w:rPr>
                    <w:rFonts w:cs="Arial"/>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52DD990A" w:rsidR="00186E4B" w:rsidRPr="00570082" w:rsidRDefault="00186E4B" w:rsidP="002135CF">
            <w:pPr>
              <w:pStyle w:val="NoSpacing"/>
              <w:rPr>
                <w:rFonts w:cs="Arial"/>
                <w:szCs w:val="22"/>
              </w:rPr>
            </w:pPr>
            <w:r w:rsidRPr="00570082">
              <w:rPr>
                <w:rFonts w:cs="Arial"/>
                <w:szCs w:val="22"/>
              </w:rPr>
              <w:t xml:space="preserve">Facility/Site Contact: </w:t>
            </w:r>
            <w:r w:rsidR="00DC5ABE" w:rsidRPr="00570082">
              <w:rPr>
                <w:rFonts w:cs="Arial"/>
                <w:szCs w:val="22"/>
              </w:rPr>
              <w:t xml:space="preserve">Marissa </w:t>
            </w:r>
            <w:proofErr w:type="spellStart"/>
            <w:r w:rsidR="00DC5ABE" w:rsidRPr="00570082">
              <w:rPr>
                <w:rFonts w:cs="Arial"/>
                <w:szCs w:val="22"/>
                <w:shd w:val="clear" w:color="auto" w:fill="FFFFFF"/>
              </w:rPr>
              <w:t>Straatsma</w:t>
            </w:r>
            <w:proofErr w:type="spellEnd"/>
            <w:r w:rsidR="00DC5ABE" w:rsidRPr="00570082">
              <w:rPr>
                <w:rFonts w:cs="Arial"/>
                <w:szCs w:val="22"/>
                <w:shd w:val="clear" w:color="auto" w:fill="FFFFFF"/>
              </w:rPr>
              <w:t xml:space="preserve"> </w:t>
            </w:r>
            <w:r w:rsidR="00DC5ABE" w:rsidRPr="00570082">
              <w:rPr>
                <w:rFonts w:cs="Arial"/>
                <w:szCs w:val="22"/>
                <w:shd w:val="clear" w:color="auto" w:fill="FFFFFF"/>
              </w:rPr>
              <w:t>(905) 859-9622</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570082" w:rsidRDefault="001435F6" w:rsidP="001435F6">
            <w:pPr>
              <w:pStyle w:val="NoSpacing"/>
              <w:rPr>
                <w:rFonts w:cs="Arial"/>
                <w:szCs w:val="22"/>
              </w:rPr>
            </w:pPr>
            <w:r w:rsidRPr="00570082">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zCs w:val="24"/>
                  <w:shd w:val="clear" w:color="auto" w:fill="auto"/>
                </w:rPr>
              </w:sdtEndPr>
              <w:sdtContent>
                <w:r w:rsidR="00495F2A" w:rsidRPr="00570082">
                  <w:rPr>
                    <w:rFonts w:cs="Arial"/>
                  </w:rPr>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6137005E" w:rsidR="001435F6" w:rsidRPr="00570082" w:rsidRDefault="001435F6" w:rsidP="001435F6">
            <w:pPr>
              <w:pStyle w:val="NoSpacing"/>
              <w:rPr>
                <w:rFonts w:cs="Arial"/>
                <w:szCs w:val="22"/>
              </w:rPr>
            </w:pPr>
            <w:r w:rsidRPr="00570082">
              <w:rPr>
                <w:rFonts w:cs="Arial"/>
                <w:szCs w:val="22"/>
              </w:rPr>
              <w:t xml:space="preserve">Public Health Unit: </w:t>
            </w:r>
            <w:r w:rsidR="00F901FC" w:rsidRPr="00570082">
              <w:rPr>
                <w:rFonts w:cs="Arial"/>
                <w:szCs w:val="22"/>
              </w:rPr>
              <w:t>York Region</w:t>
            </w:r>
            <w:r w:rsidR="00A704FE" w:rsidRPr="00570082">
              <w:rPr>
                <w:rFonts w:cs="Arial"/>
                <w:szCs w:val="22"/>
              </w:rPr>
              <w:t xml:space="preserve"> </w:t>
            </w:r>
            <w:r w:rsidR="00F901FC" w:rsidRPr="00570082">
              <w:rPr>
                <w:rFonts w:cs="Arial"/>
                <w:szCs w:val="22"/>
              </w:rPr>
              <w:t xml:space="preserve">Public </w:t>
            </w:r>
            <w:r w:rsidR="00700825" w:rsidRPr="00570082">
              <w:rPr>
                <w:rFonts w:cs="Arial"/>
                <w:szCs w:val="22"/>
              </w:rPr>
              <w:t xml:space="preserve">Health </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02B31627" w:rsidR="006872F6" w:rsidRPr="00570082" w:rsidRDefault="00570082"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570082">
                  <w:rPr>
                    <w:rFonts w:cs="Arial"/>
                    <w:szCs w:val="22"/>
                    <w:shd w:val="clear" w:color="auto" w:fill="F2F2F2" w:themeFill="background1" w:themeFillShade="F2"/>
                  </w:rPr>
                  <w:t>Medical Officer of Health</w:t>
                </w:r>
              </w:sdtContent>
            </w:sdt>
            <w:r w:rsidR="006872F6" w:rsidRPr="00570082">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7B4B3C" w:rsidRPr="00570082">
                  <w:rPr>
                    <w:rFonts w:cs="Arial"/>
                    <w:szCs w:val="22"/>
                    <w:shd w:val="clear" w:color="auto" w:fill="FFFFFF"/>
                  </w:rPr>
                  <w:t xml:space="preserve">Dr </w:t>
                </w:r>
                <w:r w:rsidR="00F901FC" w:rsidRPr="00570082">
                  <w:rPr>
                    <w:rFonts w:cs="Arial"/>
                    <w:szCs w:val="22"/>
                    <w:shd w:val="clear" w:color="auto" w:fill="FFFFFF"/>
                  </w:rPr>
                  <w:t xml:space="preserve">Barry </w:t>
                </w:r>
                <w:proofErr w:type="spellStart"/>
                <w:r w:rsidR="00F901FC" w:rsidRPr="00570082">
                  <w:rPr>
                    <w:rFonts w:cs="Arial"/>
                    <w:szCs w:val="22"/>
                    <w:shd w:val="clear" w:color="auto" w:fill="FFFFFF"/>
                  </w:rPr>
                  <w:t>Pakes</w:t>
                </w:r>
                <w:proofErr w:type="spellEnd"/>
                <w:r w:rsidR="007B4B3C" w:rsidRPr="00570082">
                  <w:rPr>
                    <w:rFonts w:cs="Arial"/>
                    <w:szCs w:val="22"/>
                    <w:shd w:val="clear" w:color="auto" w:fill="FFFFFF"/>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578A670" w:rsidR="006872F6" w:rsidRPr="00570082" w:rsidRDefault="00570082"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570082">
                  <w:rPr>
                    <w:rFonts w:cs="Arial"/>
                    <w:szCs w:val="22"/>
                    <w:shd w:val="clear" w:color="auto" w:fill="F2F2F2" w:themeFill="background1" w:themeFillShade="F2"/>
                  </w:rPr>
                  <w:t>Mailing Address</w:t>
                </w:r>
                <w:r w:rsidR="00A0550D" w:rsidRPr="00570082">
                  <w:rPr>
                    <w:rFonts w:cs="Arial"/>
                    <w:szCs w:val="22"/>
                    <w:shd w:val="clear" w:color="auto" w:fill="F2F2F2" w:themeFill="background1" w:themeFillShade="F2"/>
                  </w:rPr>
                  <w:t>:</w:t>
                </w:r>
              </w:sdtContent>
            </w:sdt>
            <w:r w:rsidR="00A0550D" w:rsidRPr="00570082">
              <w:rPr>
                <w:rFonts w:cs="Arial"/>
                <w:szCs w:val="22"/>
                <w:shd w:val="clear" w:color="auto" w:fill="FFFFFF"/>
              </w:rPr>
              <w:t xml:space="preserve"> </w:t>
            </w:r>
            <w:r w:rsidR="00DE4C6B" w:rsidRPr="00570082">
              <w:rPr>
                <w:rFonts w:cs="Arial"/>
                <w:szCs w:val="22"/>
              </w:rPr>
              <w:br/>
              <w:t>17150 Yonge Street</w:t>
            </w:r>
            <w:r w:rsidR="00DE4C6B" w:rsidRPr="00570082">
              <w:rPr>
                <w:rFonts w:cs="Arial"/>
                <w:szCs w:val="22"/>
              </w:rPr>
              <w:br/>
              <w:t>Newmarket, ON</w:t>
            </w:r>
            <w:r w:rsidR="00DE4C6B" w:rsidRPr="00570082">
              <w:rPr>
                <w:rFonts w:cs="Arial"/>
                <w:szCs w:val="22"/>
              </w:rPr>
              <w:br/>
              <w:t>L3Y 8V3</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2138A28E" w:rsidR="006872F6" w:rsidRPr="00DE4C6B" w:rsidRDefault="00570082" w:rsidP="006872F6">
            <w:pPr>
              <w:pStyle w:val="NoSpacing"/>
              <w:rPr>
                <w:rFonts w:cs="Arial"/>
                <w:color w:val="000000"/>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DE4C6B">
                  <w:rPr>
                    <w:rFonts w:cs="Arial"/>
                    <w:szCs w:val="22"/>
                    <w:shd w:val="clear" w:color="auto" w:fill="F2F2F2" w:themeFill="background1" w:themeFillShade="F2"/>
                  </w:rPr>
                  <w:t>Phone No</w:t>
                </w:r>
              </w:sdtContent>
            </w:sdt>
            <w:r w:rsidR="002C0DE3" w:rsidRPr="00DE4C6B">
              <w:rPr>
                <w:rFonts w:cs="Arial"/>
                <w:color w:val="000000"/>
                <w:szCs w:val="22"/>
                <w:shd w:val="clear" w:color="auto" w:fill="FFFFFF"/>
              </w:rPr>
              <w:t xml:space="preserve"> </w:t>
            </w:r>
            <w:r w:rsidR="00DE4C6B" w:rsidRPr="00DE4C6B">
              <w:rPr>
                <w:rFonts w:cs="Arial"/>
                <w:color w:val="000000"/>
                <w:szCs w:val="22"/>
                <w:shd w:val="clear" w:color="auto" w:fill="FFFFFF"/>
              </w:rPr>
              <w:t>877-464-9675</w:t>
            </w:r>
            <w:r w:rsidR="006A36F7" w:rsidRPr="00DE4C6B">
              <w:rPr>
                <w:rFonts w:cs="Arial"/>
                <w:color w:val="000000"/>
                <w:szCs w:val="22"/>
                <w:shd w:val="clear" w:color="auto" w:fill="FFFFFF"/>
              </w:rPr>
              <w:t xml:space="preserve">; after hour: </w:t>
            </w:r>
            <w:r w:rsidR="00DE4C6B" w:rsidRPr="00DE4C6B">
              <w:rPr>
                <w:rFonts w:cs="Arial"/>
                <w:color w:val="000000"/>
                <w:szCs w:val="22"/>
              </w:rPr>
              <w:t>1-888-335-0111</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6D4C2E" w:rsidRDefault="003940EB" w:rsidP="0099127C">
            <w:pPr>
              <w:pStyle w:val="NoSpacing"/>
              <w:rPr>
                <w:rFonts w:cs="Arial"/>
                <w:b/>
                <w:bCs/>
                <w:szCs w:val="22"/>
              </w:rPr>
            </w:pPr>
            <w:r w:rsidRPr="006D4C2E">
              <w:rPr>
                <w:rFonts w:cs="Arial"/>
                <w:b/>
                <w:bCs/>
                <w:szCs w:val="22"/>
              </w:rPr>
              <w:t>When making an emergency call</w:t>
            </w:r>
          </w:p>
          <w:p w14:paraId="04F6A349" w14:textId="77777777" w:rsidR="003940EB" w:rsidRPr="006D4C2E" w:rsidRDefault="003940EB" w:rsidP="0099127C">
            <w:pPr>
              <w:pStyle w:val="NoSpacing"/>
              <w:numPr>
                <w:ilvl w:val="0"/>
                <w:numId w:val="33"/>
              </w:numPr>
              <w:rPr>
                <w:rFonts w:cs="Arial"/>
                <w:szCs w:val="22"/>
              </w:rPr>
            </w:pPr>
            <w:r w:rsidRPr="006D4C2E">
              <w:rPr>
                <w:rFonts w:cs="Arial"/>
                <w:szCs w:val="22"/>
              </w:rPr>
              <w:t xml:space="preserve">Stay </w:t>
            </w:r>
            <w:proofErr w:type="gramStart"/>
            <w:r w:rsidRPr="006D4C2E">
              <w:rPr>
                <w:rFonts w:cs="Arial"/>
                <w:szCs w:val="22"/>
              </w:rPr>
              <w:t>calm</w:t>
            </w:r>
            <w:proofErr w:type="gramEnd"/>
          </w:p>
          <w:p w14:paraId="04E2CDBD" w14:textId="77777777" w:rsidR="003940EB" w:rsidRPr="006D4C2E" w:rsidRDefault="003940EB" w:rsidP="0099127C">
            <w:pPr>
              <w:pStyle w:val="NoSpacing"/>
              <w:numPr>
                <w:ilvl w:val="0"/>
                <w:numId w:val="33"/>
              </w:numPr>
              <w:rPr>
                <w:rFonts w:cs="Arial"/>
                <w:szCs w:val="22"/>
              </w:rPr>
            </w:pPr>
            <w:r w:rsidRPr="006D4C2E">
              <w:rPr>
                <w:rFonts w:cs="Arial"/>
                <w:szCs w:val="22"/>
              </w:rPr>
              <w:t xml:space="preserve">Review what you want to say before making the </w:t>
            </w:r>
            <w:proofErr w:type="gramStart"/>
            <w:r w:rsidRPr="006D4C2E">
              <w:rPr>
                <w:rFonts w:cs="Arial"/>
                <w:szCs w:val="22"/>
              </w:rPr>
              <w:t>call</w:t>
            </w:r>
            <w:proofErr w:type="gramEnd"/>
          </w:p>
          <w:p w14:paraId="3F2D9E7F" w14:textId="77777777" w:rsidR="003940EB" w:rsidRPr="006D4C2E" w:rsidRDefault="003940EB" w:rsidP="0099127C">
            <w:pPr>
              <w:pStyle w:val="NoSpacing"/>
              <w:numPr>
                <w:ilvl w:val="0"/>
                <w:numId w:val="33"/>
              </w:numPr>
              <w:rPr>
                <w:rFonts w:cs="Arial"/>
                <w:szCs w:val="22"/>
              </w:rPr>
            </w:pPr>
            <w:r w:rsidRPr="006D4C2E">
              <w:rPr>
                <w:rFonts w:cs="Arial"/>
                <w:szCs w:val="22"/>
              </w:rPr>
              <w:t>Take a deep breath</w:t>
            </w:r>
          </w:p>
        </w:tc>
        <w:tc>
          <w:tcPr>
            <w:tcW w:w="2500" w:type="pct"/>
            <w:tcBorders>
              <w:left w:val="nil"/>
            </w:tcBorders>
          </w:tcPr>
          <w:p w14:paraId="781AE417" w14:textId="77777777" w:rsidR="003940EB" w:rsidRPr="006D4C2E" w:rsidRDefault="003940EB" w:rsidP="003940EB">
            <w:pPr>
              <w:pStyle w:val="NoSpacing"/>
              <w:rPr>
                <w:rFonts w:cs="Arial"/>
                <w:szCs w:val="22"/>
              </w:rPr>
            </w:pPr>
          </w:p>
          <w:p w14:paraId="48328B71" w14:textId="0B5FDFD7" w:rsidR="003940EB" w:rsidRPr="006D4C2E" w:rsidRDefault="003940EB" w:rsidP="0099127C">
            <w:pPr>
              <w:pStyle w:val="NoSpacing"/>
              <w:numPr>
                <w:ilvl w:val="0"/>
                <w:numId w:val="33"/>
              </w:numPr>
              <w:rPr>
                <w:rFonts w:cs="Arial"/>
                <w:szCs w:val="22"/>
              </w:rPr>
            </w:pPr>
            <w:r w:rsidRPr="006D4C2E">
              <w:rPr>
                <w:rFonts w:cs="Arial"/>
                <w:szCs w:val="22"/>
              </w:rPr>
              <w:t xml:space="preserve">Speak slowly and </w:t>
            </w:r>
            <w:proofErr w:type="gramStart"/>
            <w:r w:rsidRPr="006D4C2E">
              <w:rPr>
                <w:rFonts w:cs="Arial"/>
                <w:szCs w:val="22"/>
              </w:rPr>
              <w:t>clearly</w:t>
            </w:r>
            <w:proofErr w:type="gramEnd"/>
          </w:p>
          <w:p w14:paraId="561C46B1" w14:textId="77777777" w:rsidR="003940EB" w:rsidRPr="006D4C2E" w:rsidRDefault="003940EB" w:rsidP="0099127C">
            <w:pPr>
              <w:pStyle w:val="NoSpacing"/>
              <w:numPr>
                <w:ilvl w:val="0"/>
                <w:numId w:val="33"/>
              </w:numPr>
              <w:rPr>
                <w:rFonts w:cs="Arial"/>
                <w:szCs w:val="22"/>
              </w:rPr>
            </w:pPr>
            <w:r w:rsidRPr="006D4C2E">
              <w:rPr>
                <w:rFonts w:cs="Arial"/>
                <w:szCs w:val="22"/>
              </w:rPr>
              <w:t xml:space="preserve">Follow the script as much as </w:t>
            </w:r>
            <w:proofErr w:type="gramStart"/>
            <w:r w:rsidRPr="006D4C2E">
              <w:rPr>
                <w:rFonts w:cs="Arial"/>
                <w:szCs w:val="22"/>
              </w:rPr>
              <w:t>possible</w:t>
            </w:r>
            <w:proofErr w:type="gramEnd"/>
          </w:p>
          <w:p w14:paraId="15D0C992" w14:textId="45212BF7" w:rsidR="003940EB" w:rsidRPr="006D4C2E" w:rsidRDefault="003940EB" w:rsidP="0099127C">
            <w:pPr>
              <w:pStyle w:val="NoSpacing"/>
              <w:numPr>
                <w:ilvl w:val="0"/>
                <w:numId w:val="33"/>
              </w:numPr>
              <w:rPr>
                <w:rFonts w:cs="Arial"/>
                <w:szCs w:val="22"/>
              </w:rPr>
            </w:pPr>
            <w:r w:rsidRPr="006D4C2E">
              <w:rPr>
                <w:rFonts w:cs="Arial"/>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6D4C2E" w:rsidRDefault="0044729B" w:rsidP="0099127C">
            <w:pPr>
              <w:pStyle w:val="Heading1"/>
              <w:rPr>
                <w:sz w:val="22"/>
                <w:szCs w:val="22"/>
              </w:rPr>
            </w:pPr>
            <w:r w:rsidRPr="006D4C2E">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6D4C2E" w:rsidRDefault="00C2478A" w:rsidP="005628F0">
            <w:pPr>
              <w:pStyle w:val="NoSpacing"/>
              <w:rPr>
                <w:rFonts w:cs="Arial"/>
                <w:szCs w:val="22"/>
              </w:rPr>
            </w:pPr>
            <w:r w:rsidRPr="006D4C2E">
              <w:rPr>
                <w:rFonts w:cs="Arial"/>
                <w:szCs w:val="22"/>
              </w:rPr>
              <w:t>Location…</w:t>
            </w:r>
          </w:p>
        </w:tc>
        <w:tc>
          <w:tcPr>
            <w:tcW w:w="4243" w:type="pct"/>
            <w:gridSpan w:val="2"/>
          </w:tcPr>
          <w:p w14:paraId="67274B0A" w14:textId="77777777" w:rsidR="00C2478A" w:rsidRPr="006D4C2E" w:rsidRDefault="00C2478A" w:rsidP="005628F0">
            <w:pPr>
              <w:pStyle w:val="NoSpacing"/>
              <w:rPr>
                <w:rFonts w:cs="Arial"/>
                <w:szCs w:val="22"/>
              </w:rPr>
            </w:pPr>
            <w:r w:rsidRPr="006D4C2E">
              <w:rPr>
                <w:rFonts w:cs="Arial"/>
                <w:szCs w:val="22"/>
              </w:rPr>
              <w:t>Our 911 civic address/emergency locator #: (or nearest civic address) is:</w:t>
            </w:r>
          </w:p>
          <w:sdt>
            <w:sdtPr>
              <w:rPr>
                <w:rFonts w:cs="Arial"/>
                <w:szCs w:val="22"/>
              </w:rPr>
              <w:id w:val="2012489248"/>
              <w:placeholder>
                <w:docPart w:val="5E74CE9CC6AE4EF29E221DA3030FFF06"/>
              </w:placeholder>
            </w:sdtPr>
            <w:sdtEndPr/>
            <w:sdtContent>
              <w:p w14:paraId="4F87040D" w14:textId="22A538EB" w:rsidR="0047650F" w:rsidRPr="006D4C2E" w:rsidRDefault="0047650F" w:rsidP="0047650F">
                <w:pPr>
                  <w:widowControl/>
                  <w:autoSpaceDE/>
                  <w:autoSpaceDN/>
                  <w:spacing w:after="0"/>
                  <w:rPr>
                    <w:rFonts w:cs="Arial"/>
                    <w:szCs w:val="22"/>
                    <w:lang w:val="en-CA" w:eastAsia="en-CA"/>
                  </w:rPr>
                </w:pPr>
                <w:r w:rsidRPr="006D4C2E">
                  <w:rPr>
                    <w:rFonts w:cs="Arial"/>
                    <w:szCs w:val="22"/>
                    <w:lang w:val="en-CA" w:eastAsia="en-CA"/>
                  </w:rPr>
                  <w:t>13300 11th Concession</w:t>
                </w:r>
                <w:r w:rsidR="006D4C2E" w:rsidRPr="006D4C2E">
                  <w:rPr>
                    <w:rFonts w:cs="Arial"/>
                    <w:szCs w:val="22"/>
                    <w:lang w:val="en-CA" w:eastAsia="en-CA"/>
                  </w:rPr>
                  <w:t>,</w:t>
                </w:r>
                <w:r w:rsidRPr="006D4C2E">
                  <w:rPr>
                    <w:rFonts w:cs="Arial"/>
                    <w:szCs w:val="22"/>
                    <w:lang w:val="en-CA" w:eastAsia="en-CA"/>
                  </w:rPr>
                  <w:t xml:space="preserve"> </w:t>
                </w:r>
                <w:proofErr w:type="spellStart"/>
                <w:r w:rsidRPr="006D4C2E">
                  <w:rPr>
                    <w:rFonts w:cs="Arial"/>
                    <w:szCs w:val="22"/>
                    <w:shd w:val="clear" w:color="auto" w:fill="FFFFFF"/>
                  </w:rPr>
                  <w:t>Schomberg</w:t>
                </w:r>
                <w:proofErr w:type="spellEnd"/>
                <w:r w:rsidR="006D4C2E" w:rsidRPr="006D4C2E">
                  <w:rPr>
                    <w:rFonts w:cs="Arial"/>
                    <w:szCs w:val="22"/>
                    <w:shd w:val="clear" w:color="auto" w:fill="FFFFFF"/>
                  </w:rPr>
                  <w:t xml:space="preserve">, Ontario </w:t>
                </w:r>
                <w:r w:rsidR="006D4C2E" w:rsidRPr="006D4C2E">
                  <w:rPr>
                    <w:rFonts w:cs="Arial"/>
                    <w:szCs w:val="22"/>
                    <w:shd w:val="clear" w:color="auto" w:fill="FFFFFF"/>
                  </w:rPr>
                  <w:t>L0G 1T0</w:t>
                </w:r>
              </w:p>
              <w:p w14:paraId="06F1FE0E" w14:textId="09B358C4" w:rsidR="00C2478A" w:rsidRPr="006D4C2E" w:rsidRDefault="00570082" w:rsidP="00F82109">
                <w:pPr>
                  <w:pStyle w:val="NoSpacing"/>
                  <w:rPr>
                    <w:rFonts w:cs="Arial"/>
                    <w:szCs w:val="22"/>
                  </w:rPr>
                </w:pP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6D4C2E" w:rsidRDefault="00C2478A" w:rsidP="005628F0">
            <w:pPr>
              <w:pStyle w:val="NoSpacing"/>
              <w:rPr>
                <w:rFonts w:cs="Arial"/>
                <w:szCs w:val="22"/>
              </w:rPr>
            </w:pPr>
          </w:p>
        </w:tc>
        <w:tc>
          <w:tcPr>
            <w:tcW w:w="4243" w:type="pct"/>
            <w:gridSpan w:val="2"/>
          </w:tcPr>
          <w:p w14:paraId="4D17CE3A" w14:textId="77777777" w:rsidR="00C2478A" w:rsidRPr="006D4C2E" w:rsidRDefault="00C2478A" w:rsidP="005628F0">
            <w:pPr>
              <w:pStyle w:val="NoSpacing"/>
              <w:rPr>
                <w:rFonts w:cs="Arial"/>
                <w:szCs w:val="22"/>
              </w:rPr>
            </w:pPr>
            <w:r w:rsidRPr="006D4C2E">
              <w:rPr>
                <w:rFonts w:cs="Arial"/>
                <w:szCs w:val="22"/>
              </w:rPr>
              <w:t>The location of the group is (nearest landmark):</w:t>
            </w:r>
          </w:p>
          <w:sdt>
            <w:sdtPr>
              <w:rPr>
                <w:rFonts w:cs="Arial"/>
                <w:szCs w:val="22"/>
              </w:rPr>
              <w:id w:val="616337557"/>
              <w:placeholder>
                <w:docPart w:val="C6EB5B9B706E48CE9B9D239A19391EFD"/>
              </w:placeholder>
            </w:sdtPr>
            <w:sdtEndPr/>
            <w:sdtContent>
              <w:p w14:paraId="72AA0C47" w14:textId="232929D9" w:rsidR="00C2478A" w:rsidRPr="006D4C2E" w:rsidRDefault="0047650F" w:rsidP="00A704FE">
                <w:pPr>
                  <w:pStyle w:val="NoSpacing"/>
                  <w:rPr>
                    <w:rFonts w:cs="Arial"/>
                    <w:szCs w:val="22"/>
                  </w:rPr>
                </w:pPr>
                <w:r w:rsidRPr="006D4C2E">
                  <w:rPr>
                    <w:rFonts w:cs="Arial"/>
                    <w:szCs w:val="22"/>
                    <w:shd w:val="clear" w:color="auto" w:fill="FFFFFF"/>
                  </w:rPr>
                  <w:t>Cold Creek Conservation area is the a few kilometers north up the road from our site.</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6D4C2E" w:rsidRDefault="00C2478A" w:rsidP="005628F0">
            <w:pPr>
              <w:pStyle w:val="NoSpacing"/>
              <w:rPr>
                <w:rFonts w:cs="Arial"/>
                <w:szCs w:val="22"/>
              </w:rPr>
            </w:pPr>
          </w:p>
        </w:tc>
        <w:tc>
          <w:tcPr>
            <w:tcW w:w="4243" w:type="pct"/>
            <w:gridSpan w:val="2"/>
          </w:tcPr>
          <w:p w14:paraId="25AB5D8D" w14:textId="77777777" w:rsidR="00C2478A" w:rsidRPr="006D4C2E" w:rsidRDefault="00C2478A" w:rsidP="005628F0">
            <w:pPr>
              <w:pStyle w:val="NoSpacing"/>
              <w:rPr>
                <w:rFonts w:cs="Arial"/>
                <w:szCs w:val="22"/>
              </w:rPr>
            </w:pPr>
            <w:r w:rsidRPr="006D4C2E">
              <w:rPr>
                <w:rFonts w:cs="Arial"/>
                <w:szCs w:val="22"/>
              </w:rPr>
              <w:t>Lat/Long or UTM coordinates: (as applicable for wilderness situation)</w:t>
            </w:r>
          </w:p>
          <w:p w14:paraId="7771DE70" w14:textId="491DA646" w:rsidR="00C2478A" w:rsidRPr="006D4C2E" w:rsidRDefault="00570082" w:rsidP="005628F0">
            <w:pPr>
              <w:pStyle w:val="NoSpacing"/>
              <w:rPr>
                <w:rFonts w:cs="Arial"/>
                <w:szCs w:val="22"/>
              </w:rPr>
            </w:pPr>
            <w:sdt>
              <w:sdtPr>
                <w:rPr>
                  <w:rFonts w:cs="Arial"/>
                  <w:szCs w:val="22"/>
                </w:rPr>
                <w:id w:val="-1145119206"/>
                <w:placeholder>
                  <w:docPart w:val="0EFCC4EAD69A4BCDAFBAE34718116CD3"/>
                </w:placeholder>
                <w:showingPlcHdr/>
              </w:sdtPr>
              <w:sdtEndPr/>
              <w:sdtContent>
                <w:r w:rsidR="0047650F" w:rsidRPr="006D4C2E">
                  <w:rPr>
                    <w:rStyle w:val="PlaceholderText"/>
                    <w:rFonts w:cs="Arial"/>
                    <w:color w:val="auto"/>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6D4C2E" w:rsidRDefault="00541383" w:rsidP="0099127C">
            <w:pPr>
              <w:pStyle w:val="NoSpacing"/>
              <w:rPr>
                <w:rFonts w:cs="Arial"/>
                <w:szCs w:val="22"/>
              </w:rPr>
            </w:pPr>
            <w:r w:rsidRPr="006D4C2E">
              <w:rPr>
                <w:rFonts w:cs="Arial"/>
                <w:szCs w:val="22"/>
              </w:rPr>
              <w:t>Resources Requested…</w:t>
            </w:r>
          </w:p>
        </w:tc>
        <w:tc>
          <w:tcPr>
            <w:tcW w:w="4243" w:type="pct"/>
            <w:gridSpan w:val="2"/>
          </w:tcPr>
          <w:p w14:paraId="177E3840" w14:textId="359B9FBF" w:rsidR="00541383" w:rsidRPr="006D4C2E" w:rsidRDefault="00541383" w:rsidP="0099127C">
            <w:pPr>
              <w:pStyle w:val="NoSpacing"/>
              <w:rPr>
                <w:rFonts w:cs="Arial"/>
                <w:szCs w:val="22"/>
              </w:rPr>
            </w:pPr>
            <w:r w:rsidRPr="006D4C2E">
              <w:rPr>
                <w:rFonts w:cs="Arial"/>
                <w:szCs w:val="22"/>
              </w:rPr>
              <w:t xml:space="preserve">We need assistance from </w:t>
            </w:r>
            <w:sdt>
              <w:sdtPr>
                <w:rPr>
                  <w:rFonts w:cs="Arial"/>
                  <w:szCs w:val="22"/>
                  <w:u w:val="single"/>
                  <w:shd w:val="clear" w:color="auto" w:fill="F2F2F2" w:themeFill="background1" w:themeFillShade="F2"/>
                </w:rPr>
                <w:id w:val="-759285738"/>
                <w:placeholder>
                  <w:docPart w:val="B2C7BF6D7FBE4149973A3DABB22E4E17"/>
                </w:placeholder>
                <w:showingPlcHdr/>
              </w:sdtPr>
              <w:sdtEndPr/>
              <w:sdtContent>
                <w:r w:rsidR="00F955F2" w:rsidRPr="006D4C2E">
                  <w:rPr>
                    <w:rStyle w:val="PlaceholderText"/>
                    <w:rFonts w:cs="Arial"/>
                    <w:color w:val="auto"/>
                    <w:szCs w:val="22"/>
                    <w:u w:val="single"/>
                    <w:shd w:val="clear" w:color="auto" w:fill="F2F2F2" w:themeFill="background1" w:themeFillShade="F2"/>
                  </w:rPr>
                  <w:t xml:space="preserve">                              </w:t>
                </w:r>
              </w:sdtContent>
            </w:sdt>
            <w:r w:rsidR="00952A10" w:rsidRPr="006D4C2E">
              <w:rPr>
                <w:rFonts w:cs="Arial"/>
                <w:szCs w:val="22"/>
              </w:rPr>
              <w:t xml:space="preserve"> </w:t>
            </w:r>
            <w:r w:rsidRPr="006D4C2E">
              <w:rPr>
                <w:rFonts w:cs="Arial"/>
                <w:szCs w:val="22"/>
              </w:rPr>
              <w:t>(EMS/fire/police/rescue/other).</w:t>
            </w:r>
          </w:p>
          <w:p w14:paraId="6040A892" w14:textId="4F0041C3" w:rsidR="00541383" w:rsidRPr="006D4C2E" w:rsidRDefault="00541383" w:rsidP="00952A10">
            <w:pPr>
              <w:pStyle w:val="NoSpacing"/>
              <w:rPr>
                <w:rFonts w:cs="Arial"/>
                <w:szCs w:val="22"/>
              </w:rPr>
            </w:pPr>
            <w:r w:rsidRPr="006D4C2E">
              <w:rPr>
                <w:rFonts w:cs="Arial"/>
                <w:szCs w:val="22"/>
              </w:rPr>
              <w:t>List specifi</w:t>
            </w:r>
            <w:r w:rsidR="00952A10" w:rsidRPr="006D4C2E">
              <w:rPr>
                <w:rFonts w:cs="Arial"/>
                <w:szCs w:val="22"/>
              </w:rPr>
              <w:t>c</w:t>
            </w:r>
            <w:r w:rsidRPr="006D4C2E">
              <w:rPr>
                <w:rFonts w:cs="Arial"/>
                <w:szCs w:val="22"/>
              </w:rPr>
              <w:t xml:space="preserve"> needs:</w:t>
            </w:r>
            <w:r w:rsidR="00952A10" w:rsidRPr="006D4C2E">
              <w:rPr>
                <w:rFonts w:cs="Arial"/>
                <w:szCs w:val="22"/>
              </w:rPr>
              <w:t xml:space="preserve"> </w:t>
            </w:r>
            <w:sdt>
              <w:sdtPr>
                <w:rPr>
                  <w:rFonts w:cs="Arial"/>
                  <w:szCs w:val="22"/>
                  <w:shd w:val="clear" w:color="auto" w:fill="F2F2F2" w:themeFill="background1" w:themeFillShade="F2"/>
                </w:rPr>
                <w:id w:val="2146319370"/>
                <w:placeholder>
                  <w:docPart w:val="D58AF392E2CE456B86D2F808CB4522E0"/>
                </w:placeholder>
                <w:showingPlcHdr/>
              </w:sdtPr>
              <w:sdtEndPr/>
              <w:sdtContent>
                <w:r w:rsidR="00F955F2" w:rsidRPr="006D4C2E">
                  <w:rPr>
                    <w:rStyle w:val="PlaceholderText"/>
                    <w:rFonts w:cs="Arial"/>
                    <w:color w:val="auto"/>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4F26"/>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7650F"/>
    <w:rsid w:val="0048783F"/>
    <w:rsid w:val="00491E1E"/>
    <w:rsid w:val="00495F2A"/>
    <w:rsid w:val="004A02F1"/>
    <w:rsid w:val="004B30CF"/>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0082"/>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4C2E"/>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14BD"/>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4EF6"/>
    <w:rsid w:val="00DB7E6D"/>
    <w:rsid w:val="00DC5ABE"/>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2317">
      <w:bodyDiv w:val="1"/>
      <w:marLeft w:val="0"/>
      <w:marRight w:val="0"/>
      <w:marTop w:val="0"/>
      <w:marBottom w:val="0"/>
      <w:divBdr>
        <w:top w:val="none" w:sz="0" w:space="0" w:color="auto"/>
        <w:left w:val="none" w:sz="0" w:space="0" w:color="auto"/>
        <w:bottom w:val="none" w:sz="0" w:space="0" w:color="auto"/>
        <w:right w:val="none" w:sz="0" w:space="0" w:color="auto"/>
      </w:divBdr>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77975951">
      <w:bodyDiv w:val="1"/>
      <w:marLeft w:val="0"/>
      <w:marRight w:val="0"/>
      <w:marTop w:val="0"/>
      <w:marBottom w:val="0"/>
      <w:divBdr>
        <w:top w:val="none" w:sz="0" w:space="0" w:color="auto"/>
        <w:left w:val="none" w:sz="0" w:space="0" w:color="auto"/>
        <w:bottom w:val="none" w:sz="0" w:space="0" w:color="auto"/>
        <w:right w:val="none" w:sz="0" w:space="0" w:color="auto"/>
      </w:divBdr>
      <w:divsChild>
        <w:div w:id="574826490">
          <w:marLeft w:val="0"/>
          <w:marRight w:val="0"/>
          <w:marTop w:val="0"/>
          <w:marBottom w:val="0"/>
          <w:divBdr>
            <w:top w:val="none" w:sz="0" w:space="0" w:color="auto"/>
            <w:left w:val="none" w:sz="0" w:space="0" w:color="auto"/>
            <w:bottom w:val="none" w:sz="0" w:space="0" w:color="auto"/>
            <w:right w:val="none" w:sz="0" w:space="0" w:color="auto"/>
          </w:divBdr>
        </w:div>
      </w:divsChild>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13376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8</cp:revision>
  <cp:lastPrinted>2021-08-23T20:43:00Z</cp:lastPrinted>
  <dcterms:created xsi:type="dcterms:W3CDTF">2023-03-08T21:35:00Z</dcterms:created>
  <dcterms:modified xsi:type="dcterms:W3CDTF">2023-03-08T21:38:00Z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